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left"/>
        <w:textAlignment w:val="auto"/>
        <w:rPr>
          <w:rFonts w:hint="eastAsia" w:ascii="黑体" w:hAnsi="黑体" w:eastAsia="黑体" w:cs="黑体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6"/>
          <w:kern w:val="2"/>
          <w:sz w:val="44"/>
          <w:szCs w:val="44"/>
          <w:lang w:val="en-US" w:eastAsia="zh-CN" w:bidi="ar-SA"/>
        </w:rPr>
        <w:t>重点新材料研发与国家科技重点项目奖励申报表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1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  <w:t>申报年度：______年 受理编号：_________（受理部门填写）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bookmarkStart w:id="0" w:name="heading_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  <w:t>一、基础信息</w:t>
      </w:r>
      <w:bookmarkEnd w:id="0"/>
    </w:p>
    <w:tbl>
      <w:tblPr>
        <w:tblStyle w:val="2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25"/>
        <w:gridCol w:w="6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6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申报领域</w:t>
            </w:r>
          </w:p>
        </w:tc>
        <w:tc>
          <w:tcPr>
            <w:tcW w:w="6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□新能源材料 □电子信息材料 □生物医用材料 □先进金属材料 □高分子材料 □其他__________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6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□重点新材料研发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 xml:space="preserve">□国家科技重点项目 </w:t>
            </w:r>
          </w:p>
        </w:tc>
      </w:tr>
    </w:tbl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bookmarkStart w:id="1" w:name="heading_1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  <w:t>二、申报单位信息</w:t>
      </w:r>
      <w:bookmarkEnd w:id="1"/>
    </w:p>
    <w:tbl>
      <w:tblPr>
        <w:tblStyle w:val="2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8"/>
        <w:gridCol w:w="2282"/>
        <w:gridCol w:w="1843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22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（盖章）</w:t>
            </w:r>
          </w:p>
        </w:tc>
        <w:tc>
          <w:tcPr>
            <w:tcW w:w="712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2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所有制性质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□国有 □私营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单位地址</w:t>
            </w:r>
          </w:p>
        </w:tc>
        <w:tc>
          <w:tcPr>
            <w:tcW w:w="22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_____年___月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2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项目经办人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核心资质</w:t>
            </w:r>
          </w:p>
        </w:tc>
        <w:tc>
          <w:tcPr>
            <w:tcW w:w="712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□高新技术企业 □专精特新□其他________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近三年研发投入</w:t>
            </w:r>
          </w:p>
        </w:tc>
        <w:tc>
          <w:tcPr>
            <w:tcW w:w="22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______万元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近三年营业收入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______万元</w:t>
            </w:r>
          </w:p>
        </w:tc>
      </w:tr>
    </w:tbl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bookmarkStart w:id="2" w:name="heading_2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  <w:t>三、研发项目核心信息</w:t>
      </w:r>
      <w:bookmarkEnd w:id="2"/>
    </w:p>
    <w:tbl>
      <w:tblPr>
        <w:tblStyle w:val="2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6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实施地点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______年____月 至 ______年____月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项目总投入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_____万元，其中研发费用_____万元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申请奖励金额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_____万元，计算依据：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研发背景与创新点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背景：______________________________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创新点：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 xml:space="preserve">1.________________________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2.________________________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3.________________________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核心成果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知识产权：发明专利____项（授权□ 受理□）、其他____项技术水平：□国际领先 □国内领先 （附证明材料说明：__________）其他成果：□检测报告 □认证证书 □技术标准 □其他__________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实施进展与前景</w:t>
            </w:r>
          </w:p>
        </w:tc>
        <w:tc>
          <w:tcPr>
            <w:tcW w:w="6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当前进展：__________________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市场前景：目标市场________，预计年规模______万元</w:t>
            </w:r>
          </w:p>
        </w:tc>
      </w:tr>
    </w:tbl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bookmarkStart w:id="3" w:name="heading_3"/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  <w:t>四、项目投入关键明细（单位：万元）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941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投入类别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具体内容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实际发生金额（附凭证号）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研发费用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人员费、试剂费、委托开发费等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0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（凭证：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设备投资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研发及生产设备购置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0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（凭证：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其他关键投入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0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（凭证：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bookmarkStart w:id="6" w:name="_GoBack"/>
            <w:bookmarkEnd w:id="6"/>
          </w:p>
        </w:tc>
      </w:tr>
    </w:tbl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bookmarkStart w:id="4" w:name="heading_4"/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  <w:t>五、真实性声明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1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  <w:t>本单位郑重声明：本次申报材料真实、准确、完整，无虚假信息及多头申报情况。如经查实存在不实，自愿放弃奖励资格，退还已获资金并承担法律责任。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1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  <w:t>法定代表人签字：________________________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1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1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1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  <w:t>单位盖章：______________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1"/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  <w:t>日期：______年____月____日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bookmarkStart w:id="5" w:name="heading_5"/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</w:rPr>
        <w:t>六、审核意见</w:t>
      </w:r>
      <w:bookmarkEnd w:id="5"/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0"/>
        <w:gridCol w:w="2790"/>
        <w:gridCol w:w="198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审核环节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签字</w:t>
            </w: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形式审查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□通过 □不通过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（原因：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__________）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专家评审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□通过 □不通过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（意见：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__________）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部门决策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□同意奖励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______万元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□不同意奖励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（原因：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__________）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_____年____月____日</w:t>
            </w:r>
          </w:p>
        </w:tc>
      </w:tr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0" w:type="dxa"/>
            <w:gridSpan w:val="4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 xml:space="preserve"> 提示：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outlineLvl w:val="1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1.申报表需胶装成册，所有材料加盖单位公章；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outlineLvl w:val="1"/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  <w:t>2. 必备附件：营业执照、信用报告、投入凭证、成果证明。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17" w:right="1587" w:bottom="1417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66355CA"/>
    <w:rsid w:val="1E3235E8"/>
    <w:rsid w:val="24C525F3"/>
    <w:rsid w:val="42905FEC"/>
    <w:rsid w:val="56731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804</Words>
  <Characters>1482</Characters>
  <TotalTime>0</TotalTime>
  <ScaleCrop>false</ScaleCrop>
  <LinksUpToDate>false</LinksUpToDate>
  <CharactersWithSpaces>1527</CharactersWithSpaces>
  <Application>WPS Office_11.8.2.12011_F1E327BC-269C-435d-A152-05C5408002CA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2025-11-06T03:00:00Z</dcterms:created>
  <dc:creator>Apache POI</dc:creator>
  <cp:lastModifiedBy>猫猫</cp:lastModifiedBy>
  <dcterms:modified xsi:type="dcterms:W3CDTF">2025-11-07T05:48:37Z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eyJoZGlkIjoiNmRjNjIwZTA3NmNjNmNkOTdjNDhmNjgwY2EzNDMzODQiLCJ1c2VySWQiOiIxNTg2NzYwNjk1In0=</vt:lpwstr>
  </property>
  <property fmtid="{D5CDD505-2E9C-101B-9397-08002B2CF9AE}" pid="3" name="KSOProductBuildVer">
    <vt:lpwstr>2052-11.8.2.12011</vt:lpwstr>
  </property>
  <property fmtid="{D5CDD505-2E9C-101B-9397-08002B2CF9AE}" pid="4" name="ICV">
    <vt:lpwstr>D9349DD79F2844E49394D4BF51E52721_12</vt:lpwstr>
  </property>
</Properties>
</file>